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rdtext"/>
        <w:shd w:fill="FFFFFF" w:val="clear"/>
        <w:bidi w:val="0"/>
        <w:spacing w:before="0" w:after="150"/>
        <w:ind w:left="0" w:right="0" w:hanging="0"/>
        <w:rPr>
          <w:caps w:val="false"/>
          <w:smallCaps w:val="false"/>
          <w:strike w:val="false"/>
          <w:dstrike w:val="false"/>
          <w:color w:val="000000"/>
          <w:u w:val="none"/>
          <w:effect w:val="none"/>
        </w:rPr>
      </w:pPr>
      <w:r>
        <w:rPr>
          <w:rFonts w:ascii="Helvetica;sans-serif" w:hAnsi="Helvetica;sans-serif"/>
          <w:b w:val="false"/>
          <w:i w:val="false"/>
          <w:caps w:val="false"/>
          <w:smallCaps w:val="false"/>
          <w:strike w:val="false"/>
          <w:dstrike w:val="false"/>
          <w:color w:val="333333"/>
          <w:sz w:val="27"/>
          <w:u w:val="none"/>
          <w:effect w:val="none"/>
        </w:rPr>
        <w:br/>
      </w:r>
      <w:r>
        <w:rPr>
          <w:rFonts w:ascii="Calibri" w:hAnsi="Calibri"/>
          <w:b w:val="false"/>
          <w:i w:val="false"/>
          <w:caps w:val="false"/>
          <w:smallCaps w:val="false"/>
          <w:strike w:val="false"/>
          <w:dstrike w:val="false"/>
          <w:color w:val="000000"/>
          <w:sz w:val="28"/>
          <w:szCs w:val="28"/>
          <w:u w:val="none"/>
          <w:effect w:val="none"/>
        </w:rPr>
        <w:t>Smartmatte och Team Rynkeby!</w:t>
      </w:r>
    </w:p>
    <w:p>
      <w:pPr>
        <w:pStyle w:val="Brdtext"/>
        <w:bidi w:val="0"/>
        <w:rPr>
          <w:caps w:val="false"/>
          <w:smallCaps w:val="false"/>
          <w:strike w:val="false"/>
          <w:dstrike w:val="false"/>
          <w:color w:val="000000"/>
          <w:sz w:val="28"/>
          <w:szCs w:val="28"/>
          <w:u w:val="none"/>
          <w:effect w:val="none"/>
        </w:rPr>
      </w:pPr>
      <w:r>
        <w:rPr>
          <w:caps w:val="false"/>
          <w:smallCaps w:val="false"/>
          <w:strike w:val="false"/>
          <w:dstrike w:val="false"/>
          <w:color w:val="000000"/>
          <w:sz w:val="28"/>
          <w:szCs w:val="28"/>
          <w:u w:val="none"/>
          <w:effect w:val="none"/>
        </w:rPr>
      </w:r>
    </w:p>
    <w:p>
      <w:pPr>
        <w:pStyle w:val="Brdtext"/>
        <w:bidi w:val="0"/>
        <w:rPr>
          <w:rFonts w:ascii="Calibri" w:hAnsi="Calibri"/>
          <w:b w:val="false"/>
          <w:i w:val="false"/>
          <w:caps w:val="false"/>
          <w:smallCaps w:val="false"/>
          <w:strike w:val="false"/>
          <w:dstrike w:val="false"/>
          <w:color w:val="000000"/>
          <w:sz w:val="28"/>
          <w:szCs w:val="28"/>
          <w:u w:val="none"/>
          <w:effect w:val="none"/>
        </w:rPr>
      </w:pPr>
      <w:r>
        <w:rPr>
          <w:rFonts w:ascii="Calibri" w:hAnsi="Calibri"/>
          <w:b w:val="false"/>
          <w:i w:val="false"/>
          <w:caps w:val="false"/>
          <w:smallCaps w:val="false"/>
          <w:strike w:val="false"/>
          <w:dstrike w:val="false"/>
          <w:color w:val="000000"/>
          <w:sz w:val="28"/>
          <w:szCs w:val="28"/>
          <w:u w:val="none"/>
          <w:effect w:val="none"/>
        </w:rPr>
        <w:t>Den här morgonen gästar Pär Nershed från Smartmatte oss. Smartmatte har funnits i Trelleborg sen 2013 och är en digital mattebok där alla exempel i boken är hämtade ur den lokala verkligheten. Matteboken riktar sig till elever i högstadiet och gymnasiet i Trelleborgs kommun. Idag finns Smartmatte i 15 kommuner och man gör varje år ett 50-tal workshops ute på skolorna. Vid en workshop så möts elever och representanter från näringslivet för att tillsammans föra diskussioner och lösa uppgifter i matteboken.</w:t>
      </w:r>
    </w:p>
    <w:p>
      <w:pPr>
        <w:pStyle w:val="Brdtext"/>
        <w:bidi w:val="0"/>
        <w:rPr>
          <w:rFonts w:ascii="Calibri" w:hAnsi="Calibri"/>
          <w:b w:val="false"/>
          <w:i w:val="false"/>
          <w:caps w:val="false"/>
          <w:smallCaps w:val="false"/>
          <w:strike w:val="false"/>
          <w:dstrike w:val="false"/>
          <w:color w:val="000000"/>
          <w:sz w:val="28"/>
          <w:szCs w:val="28"/>
          <w:u w:val="none"/>
          <w:effect w:val="none"/>
        </w:rPr>
      </w:pPr>
      <w:r>
        <w:rPr>
          <w:rFonts w:ascii="Calibri" w:hAnsi="Calibri"/>
          <w:b w:val="false"/>
          <w:i w:val="false"/>
          <w:caps w:val="false"/>
          <w:smallCaps w:val="false"/>
          <w:strike w:val="false"/>
          <w:dstrike w:val="false"/>
          <w:color w:val="000000"/>
          <w:sz w:val="28"/>
          <w:szCs w:val="28"/>
          <w:u w:val="none"/>
          <w:effect w:val="none"/>
        </w:rPr>
        <w:br/>
        <w:t xml:space="preserve">Dessutom har vi Team Rynkeby med Gert Friberg och Anders Mårtensson på plats </w:t>
      </w:r>
      <w:r>
        <w:rPr>
          <w:rFonts w:ascii="Calibri" w:hAnsi="Calibri"/>
          <w:b w:val="false"/>
          <w:i w:val="false"/>
          <w:caps w:val="false"/>
          <w:smallCaps w:val="false"/>
          <w:strike w:val="false"/>
          <w:dstrike w:val="false"/>
          <w:color w:val="000000"/>
          <w:sz w:val="28"/>
          <w:szCs w:val="28"/>
          <w:u w:val="none"/>
          <w:effect w:val="none"/>
        </w:rPr>
        <w:t>som</w:t>
      </w:r>
      <w:r>
        <w:rPr>
          <w:rFonts w:ascii="Calibri" w:hAnsi="Calibri"/>
          <w:b w:val="false"/>
          <w:i w:val="false"/>
          <w:caps w:val="false"/>
          <w:smallCaps w:val="false"/>
          <w:strike w:val="false"/>
          <w:dstrike w:val="false"/>
          <w:color w:val="000000"/>
          <w:sz w:val="28"/>
          <w:szCs w:val="28"/>
          <w:u w:val="none"/>
          <w:effect w:val="none"/>
        </w:rPr>
        <w:t xml:space="preserve"> kommer att berätta om Team Rynkeby, ett nordiskt välgörenhetsprojekt som varje år cyklar till Paris för att samla in pengar till förmån för barn med allvarlig</w:t>
      </w:r>
      <w:r>
        <w:rPr>
          <w:rFonts w:ascii="Calibri" w:hAnsi="Calibri"/>
          <w:b w:val="false"/>
          <w:i w:val="false"/>
          <w:caps w:val="false"/>
          <w:smallCaps w:val="false"/>
          <w:strike w:val="false"/>
          <w:dstrike w:val="false"/>
          <w:color w:val="000000"/>
          <w:sz w:val="28"/>
          <w:szCs w:val="28"/>
          <w:u w:val="none"/>
          <w:effect w:val="none"/>
        </w:rPr>
        <w:t xml:space="preserve">a </w:t>
      </w:r>
      <w:r>
        <w:rPr>
          <w:rFonts w:ascii="Calibri" w:hAnsi="Calibri"/>
          <w:b w:val="false"/>
          <w:i w:val="false"/>
          <w:caps w:val="false"/>
          <w:smallCaps w:val="false"/>
          <w:strike w:val="false"/>
          <w:dstrike w:val="false"/>
          <w:color w:val="000000"/>
          <w:sz w:val="28"/>
          <w:szCs w:val="28"/>
          <w:u w:val="none"/>
          <w:effect w:val="none"/>
        </w:rPr>
        <w:t>sjukdom</w:t>
      </w:r>
      <w:r>
        <w:rPr>
          <w:rFonts w:ascii="Calibri" w:hAnsi="Calibri"/>
          <w:b w:val="false"/>
          <w:i w:val="false"/>
          <w:caps w:val="false"/>
          <w:smallCaps w:val="false"/>
          <w:strike w:val="false"/>
          <w:dstrike w:val="false"/>
          <w:color w:val="000000"/>
          <w:sz w:val="28"/>
          <w:szCs w:val="28"/>
          <w:u w:val="none"/>
          <w:effect w:val="none"/>
        </w:rPr>
        <w:t>mar</w:t>
      </w:r>
      <w:r>
        <w:rPr>
          <w:rFonts w:ascii="Calibri" w:hAnsi="Calibri"/>
          <w:b w:val="false"/>
          <w:i w:val="false"/>
          <w:caps w:val="false"/>
          <w:smallCaps w:val="false"/>
          <w:strike w:val="false"/>
          <w:dstrike w:val="false"/>
          <w:color w:val="000000"/>
          <w:sz w:val="28"/>
          <w:szCs w:val="28"/>
          <w:u w:val="none"/>
          <w:effect w:val="none"/>
        </w:rPr>
        <w:t>. Projektet grundades år 2002, då 11 motionscyklister med anknytning till den danska juicetillverkaren Rynkeby Foods beslutade sig för att cykla till Paris för att få lite motion och se avslutningen av Tour de France. Gert och Anders som ska cykla till Paris nästa år berättar hur man som företagare kan bidra.</w:t>
      </w:r>
    </w:p>
    <w:p>
      <w:pPr>
        <w:pStyle w:val="Brdtext"/>
        <w:bidi w:val="0"/>
        <w:rPr>
          <w:rFonts w:ascii="Calibri" w:hAnsi="Calibri"/>
          <w:b w:val="false"/>
          <w:i w:val="false"/>
          <w:caps w:val="false"/>
          <w:smallCaps w:val="false"/>
          <w:strike w:val="false"/>
          <w:dstrike w:val="false"/>
          <w:color w:val="000000"/>
          <w:sz w:val="28"/>
          <w:szCs w:val="28"/>
          <w:u w:val="none"/>
          <w:effect w:val="none"/>
        </w:rPr>
      </w:pPr>
      <w:r>
        <w:rPr>
          <w:rFonts w:ascii="Calibri" w:hAnsi="Calibri"/>
          <w:b w:val="false"/>
          <w:i w:val="false"/>
          <w:caps w:val="false"/>
          <w:smallCaps w:val="false"/>
          <w:strike w:val="false"/>
          <w:dstrike w:val="false"/>
          <w:color w:val="000000"/>
          <w:sz w:val="28"/>
          <w:szCs w:val="28"/>
          <w:u w:val="none"/>
          <w:effect w:val="none"/>
        </w:rPr>
        <w:br/>
        <w:t xml:space="preserve">Det blir även frukostmingel där det blir stora möjligheter att knyta nya kontakter med potentiella kundföretag och/eller leverantörer. </w:t>
        <w:br/>
        <w:t xml:space="preserve">Speciellt välkomnar vi nytillkomna medlemmar att presentera sig och ta med reklam att lägga ut på borden. </w:t>
        <w:br/>
        <w:br/>
        <w:t xml:space="preserve">OBS! Eftersom vi måste veta hur mycket frukost vi ska beräkna så är det anmälan som gäller på detta event till nedanstående länk! </w:t>
        <w:br/>
        <w:br/>
        <w:t xml:space="preserve">Välkomna till Södans Sportsbar! </w:t>
        <w:br/>
        <w:br/>
        <w:t xml:space="preserve">Med vänliga hälsningar </w:t>
      </w:r>
    </w:p>
    <w:p>
      <w:pPr>
        <w:pStyle w:val="Brdtext"/>
        <w:bidi w:val="0"/>
        <w:rPr>
          <w:rFonts w:ascii="Calibri" w:hAnsi="Calibri"/>
          <w:b w:val="false"/>
          <w:i w:val="false"/>
          <w:caps w:val="false"/>
          <w:smallCaps w:val="false"/>
          <w:strike w:val="false"/>
          <w:dstrike w:val="false"/>
          <w:color w:val="000000"/>
          <w:sz w:val="28"/>
          <w:szCs w:val="28"/>
          <w:u w:val="none"/>
          <w:effect w:val="none"/>
        </w:rPr>
      </w:pPr>
      <w:r>
        <w:rPr>
          <w:rFonts w:ascii="Calibri" w:hAnsi="Calibri"/>
          <w:b w:val="false"/>
          <w:i w:val="false"/>
          <w:caps w:val="false"/>
          <w:smallCaps w:val="false"/>
          <w:strike w:val="false"/>
          <w:dstrike w:val="false"/>
          <w:color w:val="000000"/>
          <w:sz w:val="28"/>
          <w:szCs w:val="28"/>
          <w:u w:val="none"/>
          <w:effect w:val="none"/>
        </w:rPr>
        <w:t>Trelleborgs Företagarklubb</w:t>
      </w:r>
    </w:p>
    <w:p>
      <w:pPr>
        <w:pStyle w:val="Brdtext"/>
        <w:bidi w:val="0"/>
        <w:spacing w:before="0" w:after="140"/>
        <w:rPr>
          <w:sz w:val="28"/>
          <w:szCs w:val="28"/>
        </w:rPr>
      </w:pPr>
      <w:r>
        <w:rPr>
          <w:sz w:val="28"/>
          <w:szCs w:val="28"/>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w:altName w:val="Arial"/>
    <w:charset w:val="00"/>
    <w:family w:val="auto"/>
    <w:pitch w:val="default"/>
  </w:font>
  <w:font w:name="Calibri">
    <w:charset w:val="00"/>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sv-SE" w:eastAsia="zh-CN" w:bidi="hi-IN"/>
      </w:rPr>
    </w:rPrDefault>
    <w:pPrDefault>
      <w:pPr/>
    </w:pPrDefault>
  </w:docDefaults>
  <w:style w:type="paragraph" w:styleId="Normal">
    <w:name w:val="Normal"/>
    <w:qFormat/>
    <w:pPr>
      <w:widowControl w:val="false"/>
    </w:pPr>
    <w:rPr>
      <w:rFonts w:ascii="Liberation Serif" w:hAnsi="Liberation Serif" w:eastAsia="SimSun" w:cs="Arial"/>
      <w:color w:val="auto"/>
      <w:sz w:val="24"/>
      <w:szCs w:val="24"/>
      <w:lang w:val="sv-SE" w:eastAsia="zh-CN" w:bidi="hi-IN"/>
    </w:rPr>
  </w:style>
  <w:style w:type="character" w:styleId="Internetlnk">
    <w:name w:val="Internetlänk"/>
    <w:rPr>
      <w:color w:val="000080"/>
      <w:u w:val="single"/>
      <w:lang w:val="zxx" w:eastAsia="zxx" w:bidi="zxx"/>
    </w:rPr>
  </w:style>
  <w:style w:type="paragraph" w:styleId="Rubrik">
    <w:name w:val="Rubrik"/>
    <w:basedOn w:val="Normal"/>
    <w:next w:val="Brdtext"/>
    <w:qFormat/>
    <w:pPr>
      <w:keepNext/>
      <w:spacing w:before="240" w:after="120"/>
    </w:pPr>
    <w:rPr>
      <w:rFonts w:ascii="Liberation Sans" w:hAnsi="Liberation Sans" w:eastAsia="Microsoft YaHei" w:cs="Arial"/>
      <w:sz w:val="28"/>
      <w:szCs w:val="28"/>
    </w:rPr>
  </w:style>
  <w:style w:type="paragraph" w:styleId="Brdtext">
    <w:name w:val="Brödtext"/>
    <w:basedOn w:val="Normal"/>
    <w:pPr>
      <w:spacing w:lineRule="auto" w:line="288" w:before="0" w:after="140"/>
    </w:pPr>
    <w:rPr/>
  </w:style>
  <w:style w:type="paragraph" w:styleId="Lista">
    <w:name w:val="Lista"/>
    <w:basedOn w:val="Brdtext"/>
    <w:pPr/>
    <w:rPr>
      <w:rFonts w:cs="Arial"/>
    </w:rPr>
  </w:style>
  <w:style w:type="paragraph" w:styleId="Bildtext">
    <w:name w:val="Bildtext"/>
    <w:basedOn w:val="Normal"/>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TotalTime>
  <Application>LibreOffice/5.0.4.2$Windows_x86 LibreOffice_project/2b9802c1994aa0b7dc6079e128979269cf95bc78</Application>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2016-10-19T11:03:29Z</dcterms:created>
  <dc:language>sv-SE</dc:language>
  <cp:lastPrinted>2016-10-19T11:04:29Z</cp:lastPrinted>
  <dcterms:modified xsi:type="dcterms:W3CDTF">2016-10-19T11:09:02Z</dcterms:modified>
  <cp:revision>1</cp:revision>
</cp:coreProperties>
</file>