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26363" w:rsidRDefault="00F26363" w:rsidP="00F160BD">
      <w:pPr>
        <w:rPr>
          <w:b/>
        </w:rPr>
      </w:pPr>
    </w:p>
    <w:p w:rsidR="00F26363" w:rsidRDefault="00F26363" w:rsidP="00F160BD">
      <w:pPr>
        <w:rPr>
          <w:b/>
        </w:rPr>
      </w:pPr>
    </w:p>
    <w:p w:rsidR="00973445" w:rsidRDefault="00973445" w:rsidP="00F160BD">
      <w:pPr>
        <w:rPr>
          <w:b/>
        </w:rPr>
      </w:pPr>
    </w:p>
    <w:p w:rsidR="00F26363" w:rsidRDefault="00F26363" w:rsidP="00F160BD">
      <w:pPr>
        <w:rPr>
          <w:b/>
        </w:rPr>
      </w:pPr>
    </w:p>
    <w:p w:rsidR="00F160BD" w:rsidRPr="00F26363" w:rsidRDefault="00F160BD" w:rsidP="00F160BD">
      <w:pPr>
        <w:rPr>
          <w:b/>
        </w:rPr>
      </w:pPr>
      <w:r w:rsidRPr="00F26363">
        <w:rPr>
          <w:b/>
        </w:rPr>
        <w:t xml:space="preserve">Vem blir ”Småföretagarnas Favorit 2014" i </w:t>
      </w:r>
      <w:r w:rsidR="00E502CC" w:rsidRPr="00F26363">
        <w:rPr>
          <w:b/>
        </w:rPr>
        <w:t>Trelleborg</w:t>
      </w:r>
      <w:r w:rsidRPr="00F26363">
        <w:rPr>
          <w:b/>
        </w:rPr>
        <w:t>?</w:t>
      </w:r>
    </w:p>
    <w:p w:rsidR="00F160BD" w:rsidRDefault="00F160BD" w:rsidP="00F160BD"/>
    <w:p w:rsidR="00F160BD" w:rsidRDefault="00F160BD" w:rsidP="00F160BD">
      <w:r>
        <w:t xml:space="preserve">Nu är det dags för </w:t>
      </w:r>
      <w:r w:rsidR="00E502CC">
        <w:t>Trelleborgs</w:t>
      </w:r>
      <w:r>
        <w:t xml:space="preserve"> företagare att utse sina favoritföretagare – i tävlingen "Småföretagarnas Favorit 20</w:t>
      </w:r>
      <w:r w:rsidR="00E502CC">
        <w:t>14". Tävlingen pågår till den 8</w:t>
      </w:r>
      <w:r>
        <w:t xml:space="preserve">:e </w:t>
      </w:r>
      <w:r w:rsidR="00E502CC">
        <w:t>april</w:t>
      </w:r>
      <w:r>
        <w:t>, och vinnarna presenteras med pompa och ståt när Sveriges största föret</w:t>
      </w:r>
      <w:r w:rsidR="00E502CC">
        <w:t xml:space="preserve">agarturné - Mitt Företag 2014 </w:t>
      </w:r>
      <w:r>
        <w:t xml:space="preserve">kommer till </w:t>
      </w:r>
      <w:r w:rsidR="00834155">
        <w:t xml:space="preserve">Parken i </w:t>
      </w:r>
      <w:r w:rsidR="00E502CC">
        <w:t>Trelleborg</w:t>
      </w:r>
      <w:r>
        <w:t xml:space="preserve"> den </w:t>
      </w:r>
      <w:r w:rsidR="00E502CC">
        <w:t>9 april</w:t>
      </w:r>
      <w:r>
        <w:t>. Vem vill du nominera i år?</w:t>
      </w:r>
    </w:p>
    <w:p w:rsidR="00F160BD" w:rsidRDefault="00F160BD" w:rsidP="00F160BD"/>
    <w:p w:rsidR="00F160BD" w:rsidRDefault="00F160BD" w:rsidP="00F160BD">
      <w:r>
        <w:t xml:space="preserve">Småföretagarnas Favorit 2014 är tävlingen där </w:t>
      </w:r>
      <w:r w:rsidR="00E502CC">
        <w:t>Trelleborgs</w:t>
      </w:r>
      <w:r>
        <w:t xml:space="preserve"> företagare – som känner sina kollegor och konkurrenter utan och innan – själva röstar fram sin egen småföretagarfavorit.</w:t>
      </w:r>
    </w:p>
    <w:p w:rsidR="00F160BD" w:rsidRDefault="00F160BD" w:rsidP="00F160BD"/>
    <w:p w:rsidR="00F160BD" w:rsidRDefault="00F160BD" w:rsidP="00F160BD">
      <w:r>
        <w:t>– Det fungerar precis som på Facebook – vi gör tummen upp för dem vi gillar. Och den som flest gillar vinner! Priserna och uppmärksamheten vinnaren får brukar ge en fantastisk skjuts för företaget, säger tävlingens initiativtagare och tillika välkände entreprenören Gustaf Oscarson.</w:t>
      </w:r>
    </w:p>
    <w:p w:rsidR="00F160BD" w:rsidRDefault="00F160BD" w:rsidP="00F160BD"/>
    <w:p w:rsidR="00F160BD" w:rsidRDefault="00F160BD" w:rsidP="00F160BD">
      <w:r>
        <w:t xml:space="preserve">Nu kan du nominera de företagare du gillar allra bäst i </w:t>
      </w:r>
      <w:r w:rsidR="00E502CC">
        <w:t>Trelleborg</w:t>
      </w:r>
      <w:r>
        <w:t xml:space="preserve"> (och se vilka som redan blivit nominerade). Det gör du på följande länk. </w:t>
      </w:r>
    </w:p>
    <w:p w:rsidR="00F160BD" w:rsidRDefault="00F160BD" w:rsidP="00F160BD"/>
    <w:p w:rsidR="00F160BD" w:rsidRDefault="005A72CF" w:rsidP="00F160BD">
      <w:hyperlink r:id="rId7" w:history="1">
        <w:r w:rsidR="003B6D7F" w:rsidRPr="004631B4">
          <w:rPr>
            <w:rStyle w:val="Hyperlnk"/>
          </w:rPr>
          <w:t>www.mittforetag.com/evenemang/trelleborg/smaforetagarnas-favorit</w:t>
        </w:r>
      </w:hyperlink>
      <w:r w:rsidR="003B6D7F">
        <w:t xml:space="preserve"> </w:t>
      </w:r>
      <w:r w:rsidR="00E502CC">
        <w:t xml:space="preserve"> </w:t>
      </w:r>
    </w:p>
    <w:p w:rsidR="00F160BD" w:rsidRDefault="00F160BD" w:rsidP="00F160BD"/>
    <w:p w:rsidR="00F160BD" w:rsidRDefault="00F160BD" w:rsidP="00F160BD">
      <w:r>
        <w:t xml:space="preserve">”Småföretagarnas Favorit 2014” avgörs i 15 olika städer, och samtliga vinnare går till en Sverigefinal i november. I </w:t>
      </w:r>
      <w:r w:rsidR="00E502CC">
        <w:t>Trelleborg</w:t>
      </w:r>
      <w:r>
        <w:t xml:space="preserve"> avgörs tävlingen den </w:t>
      </w:r>
      <w:r w:rsidR="00E502CC">
        <w:t>9 april</w:t>
      </w:r>
      <w:r>
        <w:t xml:space="preserve"> på Mitt Företag 2014. Hundratals av </w:t>
      </w:r>
      <w:r w:rsidR="00E502CC">
        <w:t>Trelleborgs</w:t>
      </w:r>
      <w:r>
        <w:t xml:space="preserve"> företagare samlas då för att lyssna på två av landets främsta föreläsare (bl.a. </w:t>
      </w:r>
      <w:r w:rsidR="00E502CC">
        <w:t>Thomas Ek, tidigare ägare av OBH-Nordica</w:t>
      </w:r>
      <w:r>
        <w:t xml:space="preserve">), träffa 100-tals potentiella kunder, marknadsföra sina företag och rösta fram Småföretagarnas Favorit 2014. </w:t>
      </w:r>
    </w:p>
    <w:p w:rsidR="00F160BD" w:rsidRDefault="00F160BD" w:rsidP="00F160BD"/>
    <w:p w:rsidR="00F160BD" w:rsidRDefault="00F160BD" w:rsidP="00F160BD">
      <w:r>
        <w:t xml:space="preserve">Här läser du mer om Mitt Företag 2014 och bokar dina biljetter innan det blir fullbokat. </w:t>
      </w:r>
    </w:p>
    <w:p w:rsidR="00F160BD" w:rsidRDefault="00F160BD" w:rsidP="00F160BD"/>
    <w:p w:rsidR="00F160BD" w:rsidRPr="009B5A40" w:rsidRDefault="005A72CF" w:rsidP="00F160BD">
      <w:pPr>
        <w:rPr>
          <w:lang w:val="en-US"/>
        </w:rPr>
      </w:pPr>
      <w:hyperlink r:id="rId8" w:history="1">
        <w:r w:rsidR="00F26363" w:rsidRPr="009B5A40">
          <w:rPr>
            <w:rStyle w:val="Hyperlnk"/>
            <w:lang w:val="en-US"/>
          </w:rPr>
          <w:t>www.mittforetag.com/trelleborg</w:t>
        </w:r>
      </w:hyperlink>
      <w:r w:rsidR="00F26363" w:rsidRPr="009B5A40">
        <w:rPr>
          <w:lang w:val="en-US"/>
        </w:rPr>
        <w:t xml:space="preserve">  </w:t>
      </w:r>
    </w:p>
    <w:p w:rsidR="00F160BD" w:rsidRPr="009B5A40" w:rsidRDefault="00F160BD" w:rsidP="00F160BD">
      <w:pPr>
        <w:rPr>
          <w:lang w:val="en-US"/>
        </w:rPr>
      </w:pPr>
    </w:p>
    <w:p w:rsidR="00F160BD" w:rsidRPr="009B5A40" w:rsidRDefault="009B5A40" w:rsidP="00F160BD">
      <w:pPr>
        <w:rPr>
          <w:lang w:val="en-US"/>
        </w:rPr>
      </w:pPr>
      <w:r w:rsidRPr="009B5A40">
        <w:rPr>
          <w:lang w:val="en-US"/>
        </w:rPr>
        <w:t>Christian Hemme</w:t>
      </w:r>
    </w:p>
    <w:p w:rsidR="009B5A40" w:rsidRPr="009B5A40" w:rsidRDefault="009B5A40" w:rsidP="00F160BD">
      <w:r w:rsidRPr="009B5A40">
        <w:t>Näringslivsutvecklare</w:t>
      </w:r>
    </w:p>
    <w:p w:rsidR="009B5A40" w:rsidRPr="009B5A40" w:rsidRDefault="009B5A40" w:rsidP="00F160BD">
      <w:r w:rsidRPr="009B5A40">
        <w:t xml:space="preserve">Trelleborgs Kommuns Utvecklings AB  </w:t>
      </w:r>
    </w:p>
    <w:p w:rsidR="009B5A40" w:rsidRDefault="005A72CF" w:rsidP="00F160BD">
      <w:hyperlink r:id="rId9" w:history="1">
        <w:r w:rsidR="009B5A40" w:rsidRPr="00011D04">
          <w:rPr>
            <w:rStyle w:val="Hyperlnk"/>
          </w:rPr>
          <w:t>christian.hemme@trelleborg.se</w:t>
        </w:r>
      </w:hyperlink>
      <w:r w:rsidR="009B5A40">
        <w:t xml:space="preserve"> </w:t>
      </w:r>
    </w:p>
    <w:p w:rsidR="009B5A40" w:rsidRPr="009B5A40" w:rsidRDefault="009B5A40" w:rsidP="00F160BD">
      <w:r>
        <w:t>0708 817173</w:t>
      </w:r>
    </w:p>
    <w:p w:rsidR="00F160BD" w:rsidRPr="009B5A40" w:rsidRDefault="00F160BD">
      <w:pPr>
        <w:rPr>
          <w:b/>
        </w:rPr>
      </w:pPr>
    </w:p>
    <w:sectPr w:rsidR="00F160BD" w:rsidRPr="009B5A40" w:rsidSect="00FF50CE">
      <w:headerReference w:type="default" r:id="rId1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92" w:rsidRDefault="00A21292" w:rsidP="009B5A40">
      <w:r>
        <w:separator/>
      </w:r>
    </w:p>
  </w:endnote>
  <w:endnote w:type="continuationSeparator" w:id="0">
    <w:p w:rsidR="00A21292" w:rsidRDefault="00A21292" w:rsidP="009B5A4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92" w:rsidRDefault="00A21292" w:rsidP="009B5A40">
      <w:r>
        <w:separator/>
      </w:r>
    </w:p>
  </w:footnote>
  <w:footnote w:type="continuationSeparator" w:id="0">
    <w:p w:rsidR="00A21292" w:rsidRDefault="00A21292" w:rsidP="009B5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40" w:rsidRDefault="009B5A40">
    <w:pPr>
      <w:pStyle w:val="Sidhuvud"/>
    </w:pPr>
    <w:r w:rsidRPr="009B5A40">
      <w:rPr>
        <w:noProof/>
      </w:rPr>
      <w:drawing>
        <wp:inline distT="0" distB="0" distL="0" distR="0">
          <wp:extent cx="2772000" cy="647700"/>
          <wp:effectExtent l="19050" t="0" r="9300" b="0"/>
          <wp:docPr id="2" name="Bild 1" descr="tuab"/>
          <wp:cNvGraphicFramePr/>
          <a:graphic xmlns:a="http://schemas.openxmlformats.org/drawingml/2006/main">
            <a:graphicData uri="http://schemas.openxmlformats.org/drawingml/2006/picture">
              <pic:pic xmlns:pic="http://schemas.openxmlformats.org/drawingml/2006/picture">
                <pic:nvPicPr>
                  <pic:cNvPr id="1026" name="Picture 2" descr="tuab"/>
                  <pic:cNvPicPr>
                    <a:picLocks noChangeAspect="1" noChangeArrowheads="1"/>
                  </pic:cNvPicPr>
                </pic:nvPicPr>
                <pic:blipFill>
                  <a:blip r:embed="rId1" cstate="print"/>
                  <a:srcRect/>
                  <a:stretch>
                    <a:fillRect/>
                  </a:stretch>
                </pic:blipFill>
                <pic:spPr bwMode="auto">
                  <a:xfrm>
                    <a:off x="0" y="0"/>
                    <a:ext cx="2772000" cy="647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F160BD"/>
    <w:rsid w:val="000B4E91"/>
    <w:rsid w:val="001822FC"/>
    <w:rsid w:val="00355BCB"/>
    <w:rsid w:val="003B6D7F"/>
    <w:rsid w:val="004268D6"/>
    <w:rsid w:val="00443E1A"/>
    <w:rsid w:val="005320F5"/>
    <w:rsid w:val="005A72CF"/>
    <w:rsid w:val="00773170"/>
    <w:rsid w:val="00834155"/>
    <w:rsid w:val="00973445"/>
    <w:rsid w:val="009B5A40"/>
    <w:rsid w:val="00A10D5B"/>
    <w:rsid w:val="00A21292"/>
    <w:rsid w:val="00B63B9F"/>
    <w:rsid w:val="00B96F3E"/>
    <w:rsid w:val="00C00D15"/>
    <w:rsid w:val="00CC4498"/>
    <w:rsid w:val="00D41E70"/>
    <w:rsid w:val="00E10F62"/>
    <w:rsid w:val="00E502CC"/>
    <w:rsid w:val="00F160BD"/>
    <w:rsid w:val="00F26363"/>
    <w:rsid w:val="00FF50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160BD"/>
  </w:style>
  <w:style w:type="paragraph" w:styleId="Normalwebb">
    <w:name w:val="Normal (Web)"/>
    <w:basedOn w:val="Normal"/>
    <w:uiPriority w:val="99"/>
    <w:semiHidden/>
    <w:unhideWhenUsed/>
    <w:rsid w:val="00F160BD"/>
    <w:pPr>
      <w:spacing w:before="100" w:beforeAutospacing="1" w:after="100" w:afterAutospacing="1"/>
    </w:pPr>
    <w:rPr>
      <w:rFonts w:ascii="Times" w:hAnsi="Times" w:cs="Times New Roman"/>
      <w:sz w:val="20"/>
      <w:szCs w:val="20"/>
    </w:rPr>
  </w:style>
  <w:style w:type="character" w:styleId="Hyperlnk">
    <w:name w:val="Hyperlink"/>
    <w:basedOn w:val="Standardstycketeckensnitt"/>
    <w:uiPriority w:val="99"/>
    <w:unhideWhenUsed/>
    <w:rsid w:val="00F26363"/>
    <w:rPr>
      <w:color w:val="0000FF" w:themeColor="hyperlink"/>
      <w:u w:val="single"/>
    </w:rPr>
  </w:style>
  <w:style w:type="paragraph" w:styleId="Ballongtext">
    <w:name w:val="Balloon Text"/>
    <w:basedOn w:val="Normal"/>
    <w:link w:val="BallongtextChar"/>
    <w:uiPriority w:val="99"/>
    <w:semiHidden/>
    <w:unhideWhenUsed/>
    <w:rsid w:val="00F26363"/>
    <w:rPr>
      <w:rFonts w:ascii="Tahoma" w:hAnsi="Tahoma" w:cs="Tahoma"/>
      <w:sz w:val="16"/>
      <w:szCs w:val="16"/>
    </w:rPr>
  </w:style>
  <w:style w:type="character" w:customStyle="1" w:styleId="BallongtextChar">
    <w:name w:val="Ballongtext Char"/>
    <w:basedOn w:val="Standardstycketeckensnitt"/>
    <w:link w:val="Ballongtext"/>
    <w:uiPriority w:val="99"/>
    <w:semiHidden/>
    <w:rsid w:val="00F26363"/>
    <w:rPr>
      <w:rFonts w:ascii="Tahoma" w:hAnsi="Tahoma" w:cs="Tahoma"/>
      <w:sz w:val="16"/>
      <w:szCs w:val="16"/>
    </w:rPr>
  </w:style>
  <w:style w:type="paragraph" w:styleId="Sidhuvud">
    <w:name w:val="header"/>
    <w:basedOn w:val="Normal"/>
    <w:link w:val="SidhuvudChar"/>
    <w:uiPriority w:val="99"/>
    <w:semiHidden/>
    <w:unhideWhenUsed/>
    <w:rsid w:val="009B5A40"/>
    <w:pPr>
      <w:tabs>
        <w:tab w:val="center" w:pos="4536"/>
        <w:tab w:val="right" w:pos="9072"/>
      </w:tabs>
    </w:pPr>
  </w:style>
  <w:style w:type="character" w:customStyle="1" w:styleId="SidhuvudChar">
    <w:name w:val="Sidhuvud Char"/>
    <w:basedOn w:val="Standardstycketeckensnitt"/>
    <w:link w:val="Sidhuvud"/>
    <w:uiPriority w:val="99"/>
    <w:semiHidden/>
    <w:rsid w:val="009B5A40"/>
  </w:style>
  <w:style w:type="paragraph" w:styleId="Sidfot">
    <w:name w:val="footer"/>
    <w:basedOn w:val="Normal"/>
    <w:link w:val="SidfotChar"/>
    <w:uiPriority w:val="99"/>
    <w:semiHidden/>
    <w:unhideWhenUsed/>
    <w:rsid w:val="009B5A40"/>
    <w:pPr>
      <w:tabs>
        <w:tab w:val="center" w:pos="4536"/>
        <w:tab w:val="right" w:pos="9072"/>
      </w:tabs>
    </w:pPr>
  </w:style>
  <w:style w:type="character" w:customStyle="1" w:styleId="SidfotChar">
    <w:name w:val="Sidfot Char"/>
    <w:basedOn w:val="Standardstycketeckensnitt"/>
    <w:link w:val="Sidfot"/>
    <w:uiPriority w:val="99"/>
    <w:semiHidden/>
    <w:rsid w:val="009B5A40"/>
  </w:style>
  <w:style w:type="character" w:styleId="AnvndHyperlnk">
    <w:name w:val="FollowedHyperlink"/>
    <w:basedOn w:val="Standardstycketeckensnitt"/>
    <w:uiPriority w:val="99"/>
    <w:semiHidden/>
    <w:unhideWhenUsed/>
    <w:rsid w:val="003B6D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F160BD"/>
  </w:style>
  <w:style w:type="paragraph" w:styleId="Normalwebb">
    <w:name w:val="Normal (Web)"/>
    <w:basedOn w:val="Normal"/>
    <w:uiPriority w:val="99"/>
    <w:semiHidden/>
    <w:unhideWhenUsed/>
    <w:rsid w:val="00F160BD"/>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250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foretag.com/trelleb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ittforetag.com/evenemang/trelleborg/smaforetagarnas-favo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an.hemme@trellebo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D9E4-0FC2-490A-8CE1-C445D2D4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1626</Characters>
  <Application>Microsoft Office Word</Application>
  <DocSecurity>0</DocSecurity>
  <Lines>13</Lines>
  <Paragraphs>3</Paragraphs>
  <ScaleCrop>false</ScaleCrop>
  <Company>Bissy Media AB</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Björkman</dc:creator>
  <cp:lastModifiedBy>Johanna</cp:lastModifiedBy>
  <cp:revision>2</cp:revision>
  <cp:lastPrinted>2014-03-05T12:21:00Z</cp:lastPrinted>
  <dcterms:created xsi:type="dcterms:W3CDTF">2014-03-11T08:47:00Z</dcterms:created>
  <dcterms:modified xsi:type="dcterms:W3CDTF">2014-03-11T08:47:00Z</dcterms:modified>
</cp:coreProperties>
</file>